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F80" w:rsidRDefault="00CF5F80" w:rsidP="005B7A30">
      <w:pPr>
        <w:jc w:val="center"/>
        <w:rPr>
          <w:b/>
        </w:rPr>
      </w:pPr>
      <w:bookmarkStart w:id="0" w:name="_GoBack"/>
      <w:bookmarkEnd w:id="0"/>
      <w:r w:rsidRPr="00CF5F80">
        <w:rPr>
          <w:b/>
        </w:rPr>
        <w:t>Аннотация к рабочей программе по учебному предмету «Мате</w:t>
      </w:r>
      <w:r>
        <w:rPr>
          <w:b/>
        </w:rPr>
        <w:t>матика» 5-9 класс (ФГОС) на 2020-2025</w:t>
      </w:r>
      <w:r w:rsidR="005B7A30">
        <w:rPr>
          <w:b/>
        </w:rPr>
        <w:t xml:space="preserve">  </w:t>
      </w:r>
      <w:r w:rsidRPr="00CF5F80">
        <w:rPr>
          <w:b/>
        </w:rPr>
        <w:t>учебные года</w:t>
      </w:r>
    </w:p>
    <w:p w:rsidR="00CF5F80" w:rsidRDefault="00CF5F80" w:rsidP="00CF5F80">
      <w:pPr>
        <w:jc w:val="center"/>
        <w:rPr>
          <w:b/>
        </w:rPr>
      </w:pPr>
    </w:p>
    <w:p w:rsidR="00CF5F80" w:rsidRDefault="00CF5F80">
      <w:r w:rsidRPr="00CF5F80">
        <w:t xml:space="preserve">Рабочая программа учебного предмета «Математика» </w:t>
      </w:r>
      <w:r>
        <w:t xml:space="preserve">составлена на основе: </w:t>
      </w:r>
    </w:p>
    <w:p w:rsidR="00CF5F80" w:rsidRDefault="00CF5F80" w:rsidP="00CF5F80">
      <w:pPr>
        <w:pStyle w:val="a3"/>
        <w:numPr>
          <w:ilvl w:val="0"/>
          <w:numId w:val="2"/>
        </w:numPr>
      </w:pPr>
      <w:r>
        <w:t xml:space="preserve">Федерального закона «Об образовании в Российской Федерации» от 29.12.2012 № 273-ФЗ, </w:t>
      </w:r>
    </w:p>
    <w:p w:rsidR="00CF5F80" w:rsidRDefault="00CF5F80" w:rsidP="00CF5F80">
      <w:pPr>
        <w:pStyle w:val="a3"/>
        <w:numPr>
          <w:ilvl w:val="0"/>
          <w:numId w:val="2"/>
        </w:numPr>
      </w:pPr>
      <w:r>
        <w:t xml:space="preserve">Федерального государственного образовательного стандарта основного общего образования, утвержденного приказом Министерства образования и науки РФ от 17 декабря 2010 г. № 1897 </w:t>
      </w:r>
    </w:p>
    <w:p w:rsidR="00CF5F80" w:rsidRDefault="00CF5F80" w:rsidP="00CF5F80">
      <w:pPr>
        <w:pStyle w:val="a3"/>
        <w:numPr>
          <w:ilvl w:val="0"/>
          <w:numId w:val="2"/>
        </w:numPr>
      </w:pPr>
      <w:r>
        <w:t xml:space="preserve">Программа реализуется в учебном комплексе под редакцией УМК для 5-9 классов автора </w:t>
      </w:r>
      <w:proofErr w:type="spellStart"/>
      <w:r>
        <w:t>С.М.Никольского</w:t>
      </w:r>
      <w:proofErr w:type="spellEnd"/>
      <w:r>
        <w:t xml:space="preserve"> и др., и УМК по геометрии 7-9 классов авторов </w:t>
      </w:r>
      <w:proofErr w:type="spellStart"/>
      <w:r>
        <w:t>В.Ф.Бутузов</w:t>
      </w:r>
      <w:proofErr w:type="spellEnd"/>
      <w:r>
        <w:t xml:space="preserve">, </w:t>
      </w:r>
      <w:proofErr w:type="spellStart"/>
      <w:r>
        <w:t>С.Б.Кадомцев</w:t>
      </w:r>
      <w:proofErr w:type="spellEnd"/>
      <w:r>
        <w:t>.</w:t>
      </w:r>
    </w:p>
    <w:p w:rsidR="00CF5F80" w:rsidRDefault="00CF5F80" w:rsidP="00CF5F80">
      <w:pPr>
        <w:pStyle w:val="a3"/>
        <w:ind w:left="778"/>
      </w:pPr>
    </w:p>
    <w:p w:rsidR="00CF5F80" w:rsidRDefault="00CF5F80" w:rsidP="00CF5F80">
      <w:r>
        <w:t xml:space="preserve">      Рабочая программа по математике представляет собой целостный документ, включающий следующие разделы: </w:t>
      </w:r>
    </w:p>
    <w:p w:rsidR="00CF5F80" w:rsidRDefault="00CF5F80" w:rsidP="00CF5F80">
      <w:pPr>
        <w:pStyle w:val="a3"/>
        <w:numPr>
          <w:ilvl w:val="0"/>
          <w:numId w:val="6"/>
        </w:numPr>
      </w:pPr>
      <w:r>
        <w:t xml:space="preserve">пояснительную записку; </w:t>
      </w:r>
    </w:p>
    <w:p w:rsidR="00CF5F80" w:rsidRDefault="00CF5F80" w:rsidP="00CF5F80">
      <w:pPr>
        <w:pStyle w:val="a3"/>
        <w:numPr>
          <w:ilvl w:val="0"/>
          <w:numId w:val="6"/>
        </w:numPr>
      </w:pPr>
      <w:r>
        <w:t>содержание тем учебного курса;</w:t>
      </w:r>
    </w:p>
    <w:p w:rsidR="00CF5F80" w:rsidRDefault="00CF5F80" w:rsidP="00CF5F80">
      <w:pPr>
        <w:pStyle w:val="a3"/>
        <w:numPr>
          <w:ilvl w:val="0"/>
          <w:numId w:val="6"/>
        </w:numPr>
      </w:pPr>
      <w:r>
        <w:t xml:space="preserve"> требования к уровню подготовки учащихся; </w:t>
      </w:r>
    </w:p>
    <w:p w:rsidR="00CF5F80" w:rsidRDefault="00CF5F80" w:rsidP="00CF5F80">
      <w:pPr>
        <w:pStyle w:val="a3"/>
        <w:numPr>
          <w:ilvl w:val="0"/>
          <w:numId w:val="6"/>
        </w:numPr>
      </w:pPr>
      <w:r>
        <w:t xml:space="preserve">учебно-методического обеспечения; </w:t>
      </w:r>
    </w:p>
    <w:p w:rsidR="00CF5F80" w:rsidRDefault="00CF5F80" w:rsidP="00CF5F80">
      <w:pPr>
        <w:pStyle w:val="a3"/>
        <w:numPr>
          <w:ilvl w:val="0"/>
          <w:numId w:val="6"/>
        </w:numPr>
      </w:pPr>
      <w:r>
        <w:t xml:space="preserve">тематическое планирование, составленное с учетом рабочей программы воспитания. </w:t>
      </w:r>
    </w:p>
    <w:p w:rsidR="00B10B5B" w:rsidRDefault="00CF5F80" w:rsidP="00CF5F80">
      <w:r>
        <w:t xml:space="preserve">      При составлении рабочей программы были учтены особенности классов, в которых будет осуществляться учебный процесс. </w:t>
      </w:r>
    </w:p>
    <w:p w:rsidR="00B10B5B" w:rsidRDefault="00CF5F80" w:rsidP="00CF5F80">
      <w:r w:rsidRPr="00B10B5B">
        <w:rPr>
          <w:b/>
          <w:i/>
          <w:u w:val="single"/>
        </w:rPr>
        <w:t>Целью изучения математики</w:t>
      </w:r>
      <w:r w:rsidRPr="00B10B5B">
        <w:rPr>
          <w:b/>
          <w:i/>
        </w:rPr>
        <w:t xml:space="preserve"> в основной школе является</w:t>
      </w:r>
      <w:r>
        <w:t xml:space="preserve">: </w:t>
      </w:r>
    </w:p>
    <w:p w:rsidR="00B10B5B" w:rsidRDefault="00CF5F80" w:rsidP="00B10B5B">
      <w:pPr>
        <w:pStyle w:val="a3"/>
        <w:numPr>
          <w:ilvl w:val="0"/>
          <w:numId w:val="8"/>
        </w:numPr>
      </w:pPr>
      <w:r>
        <w:t xml:space="preserve">овладение системой математических знаний и умений; </w:t>
      </w:r>
      <w:r w:rsidR="00B10B5B">
        <w:t xml:space="preserve"> </w:t>
      </w:r>
    </w:p>
    <w:p w:rsidR="00B10B5B" w:rsidRDefault="00CF5F80" w:rsidP="00B10B5B">
      <w:pPr>
        <w:pStyle w:val="a3"/>
        <w:numPr>
          <w:ilvl w:val="0"/>
          <w:numId w:val="8"/>
        </w:numPr>
      </w:pPr>
      <w:r>
        <w:t>интеллектуальное развитие;</w:t>
      </w:r>
    </w:p>
    <w:p w:rsidR="00B10B5B" w:rsidRDefault="00CF5F80" w:rsidP="00B10B5B">
      <w:pPr>
        <w:pStyle w:val="a3"/>
        <w:numPr>
          <w:ilvl w:val="0"/>
          <w:numId w:val="8"/>
        </w:numPr>
      </w:pPr>
      <w:r>
        <w:t xml:space="preserve"> формирование представлений о средствах моделирование явлений и процессов; </w:t>
      </w:r>
    </w:p>
    <w:p w:rsidR="00B10B5B" w:rsidRDefault="00CF5F80" w:rsidP="00B10B5B">
      <w:pPr>
        <w:pStyle w:val="a3"/>
        <w:numPr>
          <w:ilvl w:val="0"/>
          <w:numId w:val="8"/>
        </w:numPr>
      </w:pPr>
      <w:r>
        <w:t xml:space="preserve">воспитание культуры личности, играющую особую роль в общественном развитии. </w:t>
      </w:r>
    </w:p>
    <w:p w:rsidR="00B10B5B" w:rsidRDefault="00B10B5B" w:rsidP="00B10B5B">
      <w:r>
        <w:t xml:space="preserve">     </w:t>
      </w:r>
      <w:r w:rsidR="00CF5F80">
        <w:t xml:space="preserve">Данная цель решает следующие </w:t>
      </w:r>
      <w:r w:rsidR="00CF5F80" w:rsidRPr="00B10B5B">
        <w:rPr>
          <w:b/>
          <w:i/>
          <w:u w:val="single"/>
        </w:rPr>
        <w:t>образовательные задачи:</w:t>
      </w:r>
      <w:r w:rsidR="00CF5F80">
        <w:t xml:space="preserve"> </w:t>
      </w:r>
    </w:p>
    <w:p w:rsidR="00B10B5B" w:rsidRDefault="00CF5F80" w:rsidP="00B10B5B">
      <w:r>
        <w:t xml:space="preserve">- овладение системой математических знаний и умений, необходимых для применения в практической деятельности, изучении смежных дисциплин; </w:t>
      </w:r>
    </w:p>
    <w:p w:rsidR="00B10B5B" w:rsidRDefault="00CF5F80" w:rsidP="00B10B5B">
      <w:r>
        <w:t xml:space="preserve">- интеллектуальное развитие, формирование качеств, необходимых человеку для полноценной жизни в современном обществе, свойственные математической деятельности: ясности и точности мысли, интуиции, логического мышления, пространственных представлений, способности к преодолению трудностей; </w:t>
      </w:r>
    </w:p>
    <w:p w:rsidR="00B10B5B" w:rsidRDefault="00CF5F80" w:rsidP="00B10B5B">
      <w:r>
        <w:t>- формирование представления об идеях и методах математики как универсального языка науки и техники, средства моделирования явлений и процессов;</w:t>
      </w:r>
    </w:p>
    <w:p w:rsidR="00CF5F80" w:rsidRDefault="00CF5F80" w:rsidP="00B10B5B">
      <w:r>
        <w:t xml:space="preserve"> - воспитание культуры личности, отношения к математике как части общечеловеческой культуры, играющей особую роль в общественном развитии. </w:t>
      </w:r>
    </w:p>
    <w:p w:rsidR="00B10B5B" w:rsidRDefault="00B10B5B" w:rsidP="00B10B5B"/>
    <w:p w:rsidR="00B10B5B" w:rsidRDefault="00B10B5B">
      <w:r>
        <w:t xml:space="preserve">        </w:t>
      </w:r>
      <w:r w:rsidR="00CF5F80">
        <w:t xml:space="preserve">Учебный предмет «Математика» входит в предметную область «Математика и информатика», является обязательным для изучения в 5-9 классах и на его изучение отводится не менее 875 часов из расчета 5 ч в неделю. </w:t>
      </w:r>
    </w:p>
    <w:p w:rsidR="00B10B5B" w:rsidRDefault="00B10B5B">
      <w:r>
        <w:t xml:space="preserve">    </w:t>
      </w:r>
      <w:r w:rsidR="00CF5F80">
        <w:t>В 5—6 классах</w:t>
      </w:r>
      <w:r>
        <w:t xml:space="preserve"> изучается предмет «Математика»</w:t>
      </w:r>
      <w:r w:rsidR="00CF5F80">
        <w:t xml:space="preserve"> </w:t>
      </w:r>
    </w:p>
    <w:p w:rsidR="00B10B5B" w:rsidRDefault="00B10B5B">
      <w:r>
        <w:t xml:space="preserve">    В </w:t>
      </w:r>
      <w:r w:rsidR="00CF5F80">
        <w:t xml:space="preserve">7—9 классах параллельно изучаются предметы «Алгебра» и «Геометрия». </w:t>
      </w:r>
    </w:p>
    <w:p w:rsidR="00B10B5B" w:rsidRDefault="00B10B5B">
      <w:r>
        <w:t xml:space="preserve">  </w:t>
      </w:r>
      <w:r w:rsidR="00CF5F80">
        <w:t xml:space="preserve">Предмет «Математика» в 5—6 классах включает арифметический материал, элементы алгебры и геометрии, а также элементы вероятностно-статистической линии. Предмет «Алгебра» включает некоторые вопросы арифметики, развивающие числовую линию 5—6 классов, собственно алгебраический материал, элементарные функции, а также элементы вероятностно-статистической линии. В рамках учебного предмета «Геометрия» </w:t>
      </w:r>
      <w:proofErr w:type="gramStart"/>
      <w:r w:rsidR="00CF5F80">
        <w:t>изучаются</w:t>
      </w:r>
      <w:proofErr w:type="gramEnd"/>
      <w:r w:rsidR="00CF5F80">
        <w:t xml:space="preserve"> евклидова геометрия, элементы векторной алгебры, геометрические преобразования. </w:t>
      </w:r>
    </w:p>
    <w:p w:rsidR="00B10B5B" w:rsidRDefault="00B10B5B">
      <w:r>
        <w:lastRenderedPageBreak/>
        <w:t xml:space="preserve">      </w:t>
      </w:r>
      <w:r w:rsidR="00CF5F80">
        <w:t xml:space="preserve">Воспитательный потенциал учебного предмета «Математика» обеспечивает реализацию следующих </w:t>
      </w:r>
      <w:r w:rsidR="00CF5F80" w:rsidRPr="005B7A30">
        <w:rPr>
          <w:b/>
        </w:rPr>
        <w:t>целевых приоритетов воспитания</w:t>
      </w:r>
      <w:r w:rsidR="00CF5F80">
        <w:t xml:space="preserve"> обучающихся ООО: </w:t>
      </w:r>
    </w:p>
    <w:p w:rsidR="00B10B5B" w:rsidRDefault="00CF5F80">
      <w:r>
        <w:t xml:space="preserve">Развитие ценностного отношения: </w:t>
      </w:r>
    </w:p>
    <w:p w:rsidR="00B10B5B" w:rsidRDefault="00CF5F80">
      <w:r>
        <w:sym w:font="Symbol" w:char="F0D8"/>
      </w:r>
      <w:r>
        <w:t xml:space="preserve"> к знаниям как интеллектуальному ресурсу, обеспечивающему будущее человека, как результату кропотливого, но увлекательного учебного труда; </w:t>
      </w:r>
    </w:p>
    <w:p w:rsidR="00B10B5B" w:rsidRDefault="00CF5F80">
      <w:r>
        <w:sym w:font="Symbol" w:char="F0D8"/>
      </w:r>
      <w:r>
        <w:t xml:space="preserve"> 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</w:r>
      <w:proofErr w:type="spellStart"/>
      <w:r>
        <w:t>взаимоподдерживающие</w:t>
      </w:r>
      <w:proofErr w:type="spellEnd"/>
      <w:r>
        <w:t xml:space="preserve"> отношения, дающие человеку радость общения и позволяющие избегать чувства одиночества </w:t>
      </w:r>
    </w:p>
    <w:p w:rsidR="00B10B5B" w:rsidRDefault="00CF5F80">
      <w:r>
        <w:sym w:font="Symbol" w:char="F0D8"/>
      </w:r>
      <w:r>
        <w:t xml:space="preserve"> к самим себе как хозяевам своей судьбы, самоопределяющимся и </w:t>
      </w:r>
      <w:proofErr w:type="spellStart"/>
      <w:r>
        <w:t>самореализующимся</w:t>
      </w:r>
      <w:proofErr w:type="spellEnd"/>
      <w:r>
        <w:t xml:space="preserve"> личностям, отвечающим за свое собственное будущее. </w:t>
      </w:r>
    </w:p>
    <w:p w:rsidR="009458C7" w:rsidRDefault="00B10B5B">
      <w:pPr>
        <w:rPr>
          <w:sz w:val="28"/>
          <w:szCs w:val="28"/>
        </w:rPr>
      </w:pPr>
      <w:r>
        <w:t xml:space="preserve">    </w:t>
      </w:r>
      <w:r w:rsidR="00CF5F80">
        <w:t>Предусмотрены следующие виды контроля: входной и промежуточный</w:t>
      </w:r>
      <w:r>
        <w:t>.</w:t>
      </w:r>
      <w:r w:rsidR="00CF5F80">
        <w:t xml:space="preserve"> Практическое выполнение программы предполагает выполнение учащимися конкретных видов УД: контрольных, самостоятельных работ. В программе учитывается взаимосвязь репродуктивной и проблемной формы обучения, коллективной и самостоятельной работы</w:t>
      </w:r>
      <w:r>
        <w:t>.</w:t>
      </w:r>
    </w:p>
    <w:p w:rsidR="009458C7" w:rsidRDefault="009458C7">
      <w:pPr>
        <w:rPr>
          <w:sz w:val="28"/>
          <w:szCs w:val="28"/>
        </w:rPr>
      </w:pPr>
    </w:p>
    <w:p w:rsidR="009458C7" w:rsidRDefault="009458C7">
      <w:pPr>
        <w:rPr>
          <w:sz w:val="28"/>
          <w:szCs w:val="28"/>
        </w:rPr>
      </w:pPr>
    </w:p>
    <w:p w:rsidR="009458C7" w:rsidRDefault="009458C7">
      <w:pPr>
        <w:rPr>
          <w:sz w:val="28"/>
          <w:szCs w:val="28"/>
        </w:rPr>
      </w:pPr>
    </w:p>
    <w:p w:rsidR="009458C7" w:rsidRDefault="009458C7">
      <w:pPr>
        <w:rPr>
          <w:sz w:val="28"/>
          <w:szCs w:val="28"/>
        </w:rPr>
      </w:pPr>
    </w:p>
    <w:p w:rsidR="009458C7" w:rsidRPr="00CF5F80" w:rsidRDefault="009458C7">
      <w:pPr>
        <w:rPr>
          <w:sz w:val="28"/>
          <w:szCs w:val="28"/>
        </w:rPr>
      </w:pPr>
    </w:p>
    <w:sectPr w:rsidR="009458C7" w:rsidRPr="00CF5F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AB56EE"/>
    <w:multiLevelType w:val="hybridMultilevel"/>
    <w:tmpl w:val="6FF6BC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0A6030"/>
    <w:multiLevelType w:val="hybridMultilevel"/>
    <w:tmpl w:val="B63C95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5450FB"/>
    <w:multiLevelType w:val="hybridMultilevel"/>
    <w:tmpl w:val="CCF8DE78"/>
    <w:lvl w:ilvl="0" w:tplc="04190005">
      <w:start w:val="1"/>
      <w:numFmt w:val="bullet"/>
      <w:lvlText w:val=""/>
      <w:lvlJc w:val="left"/>
      <w:pPr>
        <w:ind w:left="10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3">
    <w:nsid w:val="6BD7755F"/>
    <w:multiLevelType w:val="hybridMultilevel"/>
    <w:tmpl w:val="09741950"/>
    <w:lvl w:ilvl="0" w:tplc="04190005">
      <w:start w:val="1"/>
      <w:numFmt w:val="bullet"/>
      <w:lvlText w:val=""/>
      <w:lvlJc w:val="left"/>
      <w:pPr>
        <w:ind w:left="77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4">
    <w:nsid w:val="6CDE524F"/>
    <w:multiLevelType w:val="hybridMultilevel"/>
    <w:tmpl w:val="7CF8B45C"/>
    <w:lvl w:ilvl="0" w:tplc="72BE4768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FC34C3C"/>
    <w:multiLevelType w:val="hybridMultilevel"/>
    <w:tmpl w:val="9D5EB0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FDC2B37"/>
    <w:multiLevelType w:val="hybridMultilevel"/>
    <w:tmpl w:val="0D802D8E"/>
    <w:lvl w:ilvl="0" w:tplc="04190005">
      <w:start w:val="1"/>
      <w:numFmt w:val="bullet"/>
      <w:lvlText w:val=""/>
      <w:lvlJc w:val="left"/>
      <w:pPr>
        <w:ind w:left="10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7">
    <w:nsid w:val="7CEA6AAF"/>
    <w:multiLevelType w:val="hybridMultilevel"/>
    <w:tmpl w:val="EE92F636"/>
    <w:lvl w:ilvl="0" w:tplc="041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1"/>
  </w:num>
  <w:num w:numId="4">
    <w:abstractNumId w:val="5"/>
  </w:num>
  <w:num w:numId="5">
    <w:abstractNumId w:val="0"/>
  </w:num>
  <w:num w:numId="6">
    <w:abstractNumId w:val="3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8B7"/>
    <w:rsid w:val="000C4132"/>
    <w:rsid w:val="002A05A0"/>
    <w:rsid w:val="002D08B7"/>
    <w:rsid w:val="00426235"/>
    <w:rsid w:val="004327A3"/>
    <w:rsid w:val="005B7A30"/>
    <w:rsid w:val="007E0F70"/>
    <w:rsid w:val="009458C7"/>
    <w:rsid w:val="00B10B5B"/>
    <w:rsid w:val="00BD6731"/>
    <w:rsid w:val="00C15F08"/>
    <w:rsid w:val="00CF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5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27A3"/>
    <w:pPr>
      <w:ind w:left="720"/>
      <w:contextualSpacing/>
    </w:pPr>
  </w:style>
  <w:style w:type="character" w:styleId="a4">
    <w:name w:val="Strong"/>
    <w:basedOn w:val="a0"/>
    <w:uiPriority w:val="22"/>
    <w:qFormat/>
    <w:rsid w:val="009458C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5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27A3"/>
    <w:pPr>
      <w:ind w:left="720"/>
      <w:contextualSpacing/>
    </w:pPr>
  </w:style>
  <w:style w:type="character" w:styleId="a4">
    <w:name w:val="Strong"/>
    <w:basedOn w:val="a0"/>
    <w:uiPriority w:val="22"/>
    <w:qFormat/>
    <w:rsid w:val="009458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593</Words>
  <Characters>3383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2</cp:revision>
  <dcterms:created xsi:type="dcterms:W3CDTF">2021-11-01T10:10:00Z</dcterms:created>
  <dcterms:modified xsi:type="dcterms:W3CDTF">2021-11-01T10:10:00Z</dcterms:modified>
</cp:coreProperties>
</file>